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自愿退学申请书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尊敬的领导、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"https://edu.pcbaby.com.cn/zuowen/xrzw/lszw/" \t "https://edu.pcbaby.com.cn/299/_blank"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老师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"https://edu.pcbaby.com.cn/zuowen/xrzw/wozw/" \t "https://edu.pcbaby.com.cn/299/_blank"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届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班</w:t>
      </w:r>
      <w:r>
        <w:rPr>
          <w:rFonts w:hint="eastAsia" w:ascii="宋体" w:hAnsi="宋体" w:eastAsia="宋体" w:cs="宋体"/>
          <w:sz w:val="28"/>
          <w:szCs w:val="28"/>
        </w:rPr>
        <w:t>的学生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，学号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我在本校学习期间无违反学生守则，也无违反校纪校规等不良行为。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因个人原因</w:t>
      </w:r>
      <w:r>
        <w:rPr>
          <w:rFonts w:hint="eastAsia" w:ascii="宋体" w:hAnsi="宋体" w:eastAsia="宋体" w:cs="宋体"/>
          <w:sz w:val="28"/>
          <w:szCs w:val="28"/>
        </w:rPr>
        <w:t>无法继续完成学业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自愿申请退学，</w:t>
      </w:r>
      <w:r>
        <w:rPr>
          <w:rFonts w:hint="eastAsia" w:ascii="宋体" w:hAnsi="宋体" w:eastAsia="宋体" w:cs="宋体"/>
          <w:sz w:val="28"/>
          <w:szCs w:val="28"/>
        </w:rPr>
        <w:t>我父母也同意和支持我的这个退学决定，更是我反复考虑的结果，但本人确实无法继续完成学业，所以我在此申请退学。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望批准!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姓名（本人签字）：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家长（本人签字）：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班 主 任（签字）：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时           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DYxOTI3ODMyZWE2MDI5YzY0MDdiZGJiZjFlMjAifQ=="/>
  </w:docVars>
  <w:rsids>
    <w:rsidRoot w:val="169F1694"/>
    <w:rsid w:val="169F1694"/>
    <w:rsid w:val="177405E6"/>
    <w:rsid w:val="1EA963A0"/>
    <w:rsid w:val="22C81766"/>
    <w:rsid w:val="27C934FC"/>
    <w:rsid w:val="38B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34</TotalTime>
  <ScaleCrop>false</ScaleCrop>
  <LinksUpToDate>false</LinksUpToDate>
  <CharactersWithSpaces>352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2021-12-02T01:56:00Z</dcterms:created>
  <dc:creator>ART</dc:creator>
  <cp:lastModifiedBy>仰望星空</cp:lastModifiedBy>
  <cp:lastPrinted>2022-11-01T06:21:00Z</cp:lastPrinted>
  <dcterms:modified xsi:type="dcterms:W3CDTF">2025-05-13T02:29:50Z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4E1BEB8C01F8415CA2873A835C01C37D</vt:lpwstr>
  </property>
</Properties>
</file>